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16828" w14:textId="24B2FE1C" w:rsidR="00ED45F9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мен</w:t>
      </w:r>
      <w:r w:rsidR="00CA78C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зовут Солодовникова Марина Валерьевна, я учитель начальных классов ГБОУ СОШ с. Черноречье Волжского района. </w:t>
      </w:r>
    </w:p>
    <w:p w14:paraId="4C7957E0" w14:textId="11320A1A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методическая разработка направлена на формирование ранней профориентации младших школьников</w:t>
      </w:r>
      <w:r w:rsidR="00D85100">
        <w:rPr>
          <w:rFonts w:ascii="Times New Roman" w:hAnsi="Times New Roman" w:cs="Times New Roman"/>
          <w:sz w:val="28"/>
          <w:szCs w:val="28"/>
        </w:rPr>
        <w:t xml:space="preserve"> – тема «Все профессии важны»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69B225" w14:textId="2424502F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t xml:space="preserve">Одной из важнейших задач образовательно-воспитательной работы в школьном учреждении является социализация детей </w:t>
      </w:r>
      <w:r>
        <w:rPr>
          <w:rFonts w:ascii="Times New Roman" w:hAnsi="Times New Roman" w:cs="Times New Roman"/>
          <w:sz w:val="28"/>
          <w:szCs w:val="28"/>
        </w:rPr>
        <w:t xml:space="preserve">раннего </w:t>
      </w:r>
      <w:r w:rsidRPr="00355AB1">
        <w:rPr>
          <w:rFonts w:ascii="Times New Roman" w:hAnsi="Times New Roman" w:cs="Times New Roman"/>
          <w:sz w:val="28"/>
          <w:szCs w:val="28"/>
        </w:rPr>
        <w:t xml:space="preserve">школьного возраста. Современные подходы к ранней профориентации детей в новых социально-экономических условиях диктует </w:t>
      </w:r>
      <w:r>
        <w:rPr>
          <w:rFonts w:ascii="Times New Roman" w:hAnsi="Times New Roman" w:cs="Times New Roman"/>
          <w:sz w:val="28"/>
          <w:szCs w:val="28"/>
        </w:rPr>
        <w:t>нам общество</w:t>
      </w:r>
      <w:r w:rsidRPr="00355AB1">
        <w:rPr>
          <w:rFonts w:ascii="Times New Roman" w:hAnsi="Times New Roman" w:cs="Times New Roman"/>
          <w:sz w:val="28"/>
          <w:szCs w:val="28"/>
        </w:rPr>
        <w:t>. Социальная среда выдвигает требования к уровню развития ребёнка. Социализация детей проходит как знакомство с окружающим миром</w:t>
      </w:r>
      <w:r w:rsidR="00D413C2">
        <w:rPr>
          <w:rFonts w:ascii="Times New Roman" w:hAnsi="Times New Roman" w:cs="Times New Roman"/>
          <w:sz w:val="28"/>
          <w:szCs w:val="28"/>
        </w:rPr>
        <w:t>.</w:t>
      </w:r>
    </w:p>
    <w:p w14:paraId="09356305" w14:textId="3CF78212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Задачей педагога является</w:t>
      </w:r>
      <w:r w:rsidRPr="00355AB1">
        <w:rPr>
          <w:rFonts w:ascii="Times New Roman" w:hAnsi="Times New Roman" w:cs="Times New Roman"/>
          <w:sz w:val="28"/>
          <w:szCs w:val="28"/>
        </w:rPr>
        <w:t xml:space="preserve"> постоянное расширение представлений ребёнка о социальном мире, оказание помощи в накоплении опыта и понимании своего места в мире людей. Наилучшим способом передач</w:t>
      </w:r>
      <w:r w:rsidR="00D413C2">
        <w:rPr>
          <w:rFonts w:ascii="Times New Roman" w:hAnsi="Times New Roman" w:cs="Times New Roman"/>
          <w:sz w:val="28"/>
          <w:szCs w:val="28"/>
        </w:rPr>
        <w:t>и</w:t>
      </w:r>
      <w:r w:rsidRPr="00355AB1">
        <w:rPr>
          <w:rFonts w:ascii="Times New Roman" w:hAnsi="Times New Roman" w:cs="Times New Roman"/>
          <w:sz w:val="28"/>
          <w:szCs w:val="28"/>
        </w:rPr>
        <w:t xml:space="preserve"> знаний и социального опыта </w:t>
      </w:r>
      <w:r w:rsidR="00D413C2">
        <w:rPr>
          <w:rFonts w:ascii="Times New Roman" w:hAnsi="Times New Roman" w:cs="Times New Roman"/>
          <w:sz w:val="28"/>
          <w:szCs w:val="28"/>
        </w:rPr>
        <w:t>является</w:t>
      </w:r>
      <w:r w:rsidRPr="00355AB1">
        <w:rPr>
          <w:rFonts w:ascii="Times New Roman" w:hAnsi="Times New Roman" w:cs="Times New Roman"/>
          <w:sz w:val="28"/>
          <w:szCs w:val="28"/>
        </w:rPr>
        <w:t xml:space="preserve"> общение и совместн</w:t>
      </w:r>
      <w:r w:rsidR="00D413C2">
        <w:rPr>
          <w:rFonts w:ascii="Times New Roman" w:hAnsi="Times New Roman" w:cs="Times New Roman"/>
          <w:sz w:val="28"/>
          <w:szCs w:val="28"/>
        </w:rPr>
        <w:t>ая</w:t>
      </w:r>
      <w:r w:rsidRPr="00355AB1">
        <w:rPr>
          <w:rFonts w:ascii="Times New Roman" w:hAnsi="Times New Roman" w:cs="Times New Roman"/>
          <w:sz w:val="28"/>
          <w:szCs w:val="28"/>
        </w:rPr>
        <w:t xml:space="preserve"> деятельность ребёнка и взрослого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5E49EC" w14:textId="77777777" w:rsidR="00355AB1" w:rsidRP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24783A" w14:textId="7E45B4D7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t>Цель ранней профориентации –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у ребенка эмоционального отношения к миру профессий.</w:t>
      </w:r>
      <w:r w:rsidRPr="00355A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37A72C" w14:textId="77777777" w:rsidR="00D413C2" w:rsidRDefault="00D413C2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5937A4" w14:textId="16608CFB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ранней профориентации является</w:t>
      </w:r>
      <w:r w:rsidR="006E70C0">
        <w:rPr>
          <w:rFonts w:ascii="Times New Roman" w:hAnsi="Times New Roman" w:cs="Times New Roman"/>
          <w:sz w:val="28"/>
          <w:szCs w:val="28"/>
        </w:rPr>
        <w:t xml:space="preserve"> умение:</w:t>
      </w:r>
    </w:p>
    <w:p w14:paraId="070CC6A2" w14:textId="77777777" w:rsidR="006E70C0" w:rsidRDefault="006E70C0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82B9E5" w14:textId="6098BCBA" w:rsidR="00355AB1" w:rsidRPr="00355AB1" w:rsidRDefault="00355AB1" w:rsidP="00355AB1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t xml:space="preserve">обогащать и конкретизировать представления детей о различных профессиях, воспитывать интерес и уважение к </w:t>
      </w:r>
      <w:r w:rsidR="00E643F6">
        <w:rPr>
          <w:rFonts w:ascii="Times New Roman" w:hAnsi="Times New Roman" w:cs="Times New Roman"/>
          <w:sz w:val="28"/>
          <w:szCs w:val="28"/>
        </w:rPr>
        <w:t>труду людей</w:t>
      </w:r>
      <w:r w:rsidRPr="00355AB1">
        <w:rPr>
          <w:rFonts w:ascii="Times New Roman" w:hAnsi="Times New Roman" w:cs="Times New Roman"/>
          <w:sz w:val="28"/>
          <w:szCs w:val="28"/>
        </w:rPr>
        <w:t>;</w:t>
      </w:r>
    </w:p>
    <w:p w14:paraId="2F224309" w14:textId="7D01D6E6" w:rsidR="00355AB1" w:rsidRPr="00355AB1" w:rsidRDefault="00355AB1" w:rsidP="00355AB1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t xml:space="preserve">формировать у детей обобщенные представления о структуре трудового процесса, </w:t>
      </w:r>
      <w:r w:rsidR="009708D5">
        <w:rPr>
          <w:rFonts w:ascii="Times New Roman" w:hAnsi="Times New Roman" w:cs="Times New Roman"/>
          <w:sz w:val="28"/>
          <w:szCs w:val="28"/>
        </w:rPr>
        <w:t>помочь детям осознать важность, необходимость и незаменимость каждой профессии;</w:t>
      </w:r>
    </w:p>
    <w:p w14:paraId="271A1D4A" w14:textId="77777777" w:rsidR="00355AB1" w:rsidRPr="00355AB1" w:rsidRDefault="00355AB1" w:rsidP="00355AB1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t>воспитывать бережное отношение к труду взрослых и его результатам;</w:t>
      </w:r>
    </w:p>
    <w:p w14:paraId="5D139B14" w14:textId="2D200A44" w:rsidR="003F13CD" w:rsidRDefault="003F13CD" w:rsidP="009708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368BCC" w14:textId="5DCCA924" w:rsidR="003F13CD" w:rsidRDefault="003F13CD" w:rsidP="009708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целью ранней профориентации проходит в несколько этапов, которые длятся на протяжении с 1-го по 4-й класс.</w:t>
      </w:r>
    </w:p>
    <w:p w14:paraId="0F81A5F2" w14:textId="77777777" w:rsidR="003F13CD" w:rsidRDefault="003F13CD" w:rsidP="009708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F63164" w14:textId="561A383C" w:rsidR="003F13CD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D">
        <w:rPr>
          <w:rFonts w:ascii="Times New Roman" w:hAnsi="Times New Roman" w:cs="Times New Roman"/>
          <w:sz w:val="28"/>
          <w:szCs w:val="28"/>
        </w:rPr>
        <w:t>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</w:t>
      </w:r>
      <w:r w:rsidR="008B1D13">
        <w:rPr>
          <w:rFonts w:ascii="Times New Roman" w:hAnsi="Times New Roman" w:cs="Times New Roman"/>
          <w:sz w:val="28"/>
          <w:szCs w:val="28"/>
        </w:rPr>
        <w:t>и в различные организации, предприятия</w:t>
      </w:r>
      <w:r w:rsidR="0005006F">
        <w:rPr>
          <w:rFonts w:ascii="Times New Roman" w:hAnsi="Times New Roman" w:cs="Times New Roman"/>
          <w:sz w:val="28"/>
          <w:szCs w:val="28"/>
        </w:rPr>
        <w:t>х</w:t>
      </w:r>
      <w:r w:rsidR="008B1D13">
        <w:rPr>
          <w:rFonts w:ascii="Times New Roman" w:hAnsi="Times New Roman" w:cs="Times New Roman"/>
          <w:sz w:val="28"/>
          <w:szCs w:val="28"/>
        </w:rPr>
        <w:t>. Обращать внимание детей на то, что происходит вокруг. Например, обсудить почему едет автобус, кто им управляет, для чего это нужно, какую пользу он несет для общества.</w:t>
      </w:r>
    </w:p>
    <w:p w14:paraId="5F44106A" w14:textId="77777777" w:rsidR="003F13CD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C249AA" w14:textId="06923F22" w:rsidR="003F13CD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D">
        <w:rPr>
          <w:rFonts w:ascii="Times New Roman" w:hAnsi="Times New Roman" w:cs="Times New Roman"/>
          <w:sz w:val="28"/>
          <w:szCs w:val="28"/>
        </w:rPr>
        <w:lastRenderedPageBreak/>
        <w:t>Цели и задачи во 2 классе: продолжать знакомство с трудом окружающих людей, углублять представления о разных профессиях, осваивать различные умения и навыки трудовой деятельности.</w:t>
      </w:r>
      <w:r w:rsidRPr="003F13CD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>В этот период педагогу очень важно провести беседу с учениками на тем</w:t>
      </w:r>
      <w:r w:rsidR="00D413C2">
        <w:rPr>
          <w:rFonts w:ascii="Times New Roman" w:hAnsi="Times New Roman" w:cs="Times New Roman"/>
          <w:sz w:val="28"/>
          <w:szCs w:val="28"/>
        </w:rPr>
        <w:t>у</w:t>
      </w:r>
      <w:r w:rsidRPr="003F13CD">
        <w:rPr>
          <w:rFonts w:ascii="Times New Roman" w:hAnsi="Times New Roman" w:cs="Times New Roman"/>
          <w:sz w:val="28"/>
          <w:szCs w:val="28"/>
        </w:rPr>
        <w:t xml:space="preserve"> «</w:t>
      </w:r>
      <w:r w:rsidR="00102BD9">
        <w:rPr>
          <w:rFonts w:ascii="Times New Roman" w:hAnsi="Times New Roman" w:cs="Times New Roman"/>
          <w:sz w:val="28"/>
          <w:szCs w:val="28"/>
        </w:rPr>
        <w:t xml:space="preserve">Кем работают </w:t>
      </w:r>
      <w:r w:rsidR="00D413C2">
        <w:rPr>
          <w:rFonts w:ascii="Times New Roman" w:hAnsi="Times New Roman" w:cs="Times New Roman"/>
          <w:sz w:val="28"/>
          <w:szCs w:val="28"/>
        </w:rPr>
        <w:t>его</w:t>
      </w:r>
      <w:r w:rsidR="00102BD9">
        <w:rPr>
          <w:rFonts w:ascii="Times New Roman" w:hAnsi="Times New Roman" w:cs="Times New Roman"/>
          <w:sz w:val="28"/>
          <w:szCs w:val="28"/>
        </w:rPr>
        <w:t xml:space="preserve"> родители</w:t>
      </w:r>
      <w:r w:rsidRPr="003F13CD">
        <w:rPr>
          <w:rFonts w:ascii="Times New Roman" w:hAnsi="Times New Roman" w:cs="Times New Roman"/>
          <w:sz w:val="28"/>
          <w:szCs w:val="28"/>
        </w:rPr>
        <w:t xml:space="preserve">». Рассмотреть аспекты работы таких профессий как повар, портной, врач, водитель, т.е. тех профессий, с которыми мы сталкиваемся каждый день. </w:t>
      </w:r>
      <w:r w:rsidR="00102BD9">
        <w:rPr>
          <w:rFonts w:ascii="Times New Roman" w:hAnsi="Times New Roman" w:cs="Times New Roman"/>
          <w:sz w:val="28"/>
          <w:szCs w:val="28"/>
        </w:rPr>
        <w:t>Проводить классные часы на данную тему, приглашать гостей на мастер классы, например, кондитерское дело, авиамодельная школа. П</w:t>
      </w:r>
      <w:r w:rsidRPr="003F13CD">
        <w:rPr>
          <w:rFonts w:ascii="Times New Roman" w:hAnsi="Times New Roman" w:cs="Times New Roman"/>
          <w:sz w:val="28"/>
          <w:szCs w:val="28"/>
        </w:rPr>
        <w:t>оказывать</w:t>
      </w:r>
      <w:r w:rsidR="00102BD9">
        <w:rPr>
          <w:rFonts w:ascii="Times New Roman" w:hAnsi="Times New Roman" w:cs="Times New Roman"/>
          <w:sz w:val="28"/>
          <w:szCs w:val="28"/>
        </w:rPr>
        <w:t xml:space="preserve"> детям</w:t>
      </w:r>
      <w:r w:rsidRPr="003F13CD">
        <w:rPr>
          <w:rFonts w:ascii="Times New Roman" w:hAnsi="Times New Roman" w:cs="Times New Roman"/>
          <w:sz w:val="28"/>
          <w:szCs w:val="28"/>
        </w:rPr>
        <w:t xml:space="preserve"> документальные фильмы на данную тему. </w:t>
      </w:r>
      <w:r w:rsidR="00102BD9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3F13CD">
        <w:rPr>
          <w:rFonts w:ascii="Times New Roman" w:hAnsi="Times New Roman" w:cs="Times New Roman"/>
          <w:sz w:val="28"/>
          <w:szCs w:val="28"/>
        </w:rPr>
        <w:t xml:space="preserve">важно на </w:t>
      </w:r>
      <w:r w:rsidR="003843CE">
        <w:rPr>
          <w:rFonts w:ascii="Times New Roman" w:hAnsi="Times New Roman" w:cs="Times New Roman"/>
          <w:sz w:val="28"/>
          <w:szCs w:val="28"/>
        </w:rPr>
        <w:t>этом</w:t>
      </w:r>
      <w:r w:rsidRPr="003F13CD">
        <w:rPr>
          <w:rFonts w:ascii="Times New Roman" w:hAnsi="Times New Roman" w:cs="Times New Roman"/>
          <w:sz w:val="28"/>
          <w:szCs w:val="28"/>
        </w:rPr>
        <w:t xml:space="preserve"> этапе приобщить школьников к трудовой деятельности в школьном саду.</w:t>
      </w:r>
    </w:p>
    <w:p w14:paraId="62E81003" w14:textId="77777777" w:rsidR="003F13CD" w:rsidRPr="003F13CD" w:rsidRDefault="003F13CD" w:rsidP="00ED47E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7CA619" w14:textId="0AACF9BE" w:rsidR="003F13CD" w:rsidRPr="003F13CD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D">
        <w:rPr>
          <w:rFonts w:ascii="Times New Roman" w:hAnsi="Times New Roman" w:cs="Times New Roman"/>
          <w:sz w:val="28"/>
          <w:szCs w:val="28"/>
        </w:rPr>
        <w:t>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</w:t>
      </w:r>
      <w:r w:rsidR="00360928">
        <w:rPr>
          <w:rFonts w:ascii="Times New Roman" w:hAnsi="Times New Roman" w:cs="Times New Roman"/>
          <w:sz w:val="28"/>
          <w:szCs w:val="28"/>
        </w:rPr>
        <w:t xml:space="preserve">, поделиться жизненным опытом </w:t>
      </w:r>
      <w:r w:rsidRPr="003F13CD">
        <w:rPr>
          <w:rFonts w:ascii="Times New Roman" w:hAnsi="Times New Roman" w:cs="Times New Roman"/>
          <w:sz w:val="28"/>
          <w:szCs w:val="28"/>
        </w:rPr>
        <w:t>и ответить на вопросы учеников.</w:t>
      </w:r>
    </w:p>
    <w:p w14:paraId="4A81EB58" w14:textId="77777777" w:rsidR="00ED47E2" w:rsidRDefault="00ED47E2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4E2B1E" w14:textId="033EC60C" w:rsidR="00750527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D">
        <w:rPr>
          <w:rFonts w:ascii="Times New Roman" w:hAnsi="Times New Roman" w:cs="Times New Roman"/>
          <w:sz w:val="28"/>
          <w:szCs w:val="28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14:paraId="1A4076D4" w14:textId="77777777" w:rsidR="00750527" w:rsidRDefault="00750527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DC3F51" w14:textId="024A2BBD" w:rsidR="003F13CD" w:rsidRPr="003F13CD" w:rsidRDefault="003F13CD" w:rsidP="003F13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3CD">
        <w:rPr>
          <w:rFonts w:ascii="Times New Roman" w:hAnsi="Times New Roman" w:cs="Times New Roman"/>
          <w:sz w:val="28"/>
          <w:szCs w:val="28"/>
        </w:rPr>
        <w:t>Новизна работы состоит в том, что на каждом возрастном этапе ученик </w:t>
      </w:r>
      <w:proofErr w:type="gramStart"/>
      <w:r w:rsidRPr="003F13CD">
        <w:rPr>
          <w:rFonts w:ascii="Times New Roman" w:hAnsi="Times New Roman" w:cs="Times New Roman"/>
          <w:sz w:val="28"/>
          <w:szCs w:val="28"/>
        </w:rPr>
        <w:t>будет  вовлечён</w:t>
      </w:r>
      <w:proofErr w:type="gramEnd"/>
      <w:r w:rsidR="00915225">
        <w:rPr>
          <w:rFonts w:ascii="Times New Roman" w:hAnsi="Times New Roman" w:cs="Times New Roman"/>
          <w:sz w:val="28"/>
          <w:szCs w:val="28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>в</w:t>
      </w:r>
      <w:r w:rsidR="00915225">
        <w:rPr>
          <w:rFonts w:ascii="Times New Roman" w:hAnsi="Times New Roman" w:cs="Times New Roman"/>
          <w:sz w:val="28"/>
          <w:szCs w:val="28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>деятельностный  и</w:t>
      </w:r>
      <w:r w:rsidR="00915225">
        <w:rPr>
          <w:rFonts w:ascii="Times New Roman" w:hAnsi="Times New Roman" w:cs="Times New Roman"/>
          <w:sz w:val="28"/>
          <w:szCs w:val="28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>сознательный процесс приобретения</w:t>
      </w:r>
      <w:r w:rsidR="00CF46CB">
        <w:rPr>
          <w:rFonts w:ascii="Times New Roman" w:hAnsi="Times New Roman" w:cs="Times New Roman"/>
          <w:sz w:val="28"/>
          <w:szCs w:val="28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 xml:space="preserve">знаний о своей  будущей профессии посредством проигрывания ролевых сюжетов, составления проектов.  Это даст возможность приобрести опыт коммуникативного, регулятивного и познавательного развития.    Основным мотивом такой деятельности является принятие на себя ответственности за жизненный выбор    и дальнейшее самоусовершенствование своих знаний, что соответствует новым стандартам </w:t>
      </w:r>
      <w:proofErr w:type="gramStart"/>
      <w:r w:rsidRPr="003F13CD">
        <w:rPr>
          <w:rFonts w:ascii="Times New Roman" w:hAnsi="Times New Roman" w:cs="Times New Roman"/>
          <w:sz w:val="28"/>
          <w:szCs w:val="28"/>
        </w:rPr>
        <w:t>образования</w:t>
      </w:r>
      <w:r w:rsidR="00364ACE">
        <w:rPr>
          <w:rFonts w:ascii="Times New Roman" w:hAnsi="Times New Roman" w:cs="Times New Roman"/>
          <w:sz w:val="28"/>
          <w:szCs w:val="28"/>
        </w:rPr>
        <w:t xml:space="preserve"> </w:t>
      </w:r>
      <w:r w:rsidRPr="003F13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13CD">
        <w:rPr>
          <w:rFonts w:ascii="Times New Roman" w:hAnsi="Times New Roman" w:cs="Times New Roman"/>
          <w:sz w:val="28"/>
          <w:szCs w:val="28"/>
        </w:rPr>
        <w:t xml:space="preserve"> Эффективной формой работы для решения этих задач является профориентационная игра.</w:t>
      </w:r>
    </w:p>
    <w:p w14:paraId="58BD76C4" w14:textId="77777777" w:rsidR="003F13CD" w:rsidRDefault="003F13CD" w:rsidP="0075052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03506D" w14:textId="363087D4" w:rsidR="00355AB1" w:rsidRDefault="00355AB1" w:rsidP="00355AB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AB1">
        <w:rPr>
          <w:rFonts w:ascii="Times New Roman" w:hAnsi="Times New Roman" w:cs="Times New Roman"/>
          <w:sz w:val="28"/>
          <w:szCs w:val="28"/>
        </w:rPr>
        <w:lastRenderedPageBreak/>
        <w:t>Игровая</w:t>
      </w:r>
      <w:r w:rsidR="009152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5AB1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="00915225">
        <w:rPr>
          <w:rFonts w:ascii="Times New Roman" w:hAnsi="Times New Roman" w:cs="Times New Roman"/>
          <w:sz w:val="28"/>
          <w:szCs w:val="28"/>
        </w:rPr>
        <w:t xml:space="preserve"> как и учебная</w:t>
      </w:r>
      <w:r w:rsidRPr="00355AB1">
        <w:rPr>
          <w:rFonts w:ascii="Times New Roman" w:hAnsi="Times New Roman" w:cs="Times New Roman"/>
          <w:sz w:val="28"/>
          <w:szCs w:val="28"/>
        </w:rPr>
        <w:t xml:space="preserve"> является ведущей для детей младшего школьного возраста. Когда они подражают взрослым, то обычно играют в профессии. И это может стать решающим фактором будущей социализации ребенка, основой для будущего профессионального определения.</w:t>
      </w:r>
    </w:p>
    <w:p w14:paraId="305E2455" w14:textId="77777777" w:rsidR="00095C65" w:rsidRPr="00095C65" w:rsidRDefault="00095C65" w:rsidP="00095C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C65">
        <w:rPr>
          <w:rFonts w:ascii="Times New Roman" w:hAnsi="Times New Roman" w:cs="Times New Roman"/>
          <w:sz w:val="28"/>
          <w:szCs w:val="28"/>
        </w:rPr>
        <w:t>Исходя из возрастных особенностей младших школьников долгие диспуты о профессиях не эффективны. Дети быстро утомляются и теряют интерес к теме занятия. Принимая во внимание этот факт, необходимо при планировании занятий учитывать познавательные интересы детей (т.е. то, что им действительно интересно): играть, рисовать, фантазировать, рассказывать о себе, решать ребусы и головоломки, разгадывать загадки, шарады, кроссворды.</w:t>
      </w:r>
    </w:p>
    <w:p w14:paraId="26A4AFD1" w14:textId="7EF0FD7E" w:rsidR="00095C65" w:rsidRDefault="00095C65" w:rsidP="00095C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я хотела бы продемонстрировать некоторые игры и задания.</w:t>
      </w:r>
    </w:p>
    <w:p w14:paraId="7E39C979" w14:textId="09F32D28" w:rsidR="00B9708D" w:rsidRDefault="00B9708D" w:rsidP="00095C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28831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Игра «Бюро находок»</w:t>
      </w:r>
    </w:p>
    <w:p w14:paraId="276F8184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708D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9708D">
        <w:rPr>
          <w:rFonts w:ascii="Times New Roman" w:hAnsi="Times New Roman" w:cs="Times New Roman"/>
          <w:sz w:val="28"/>
          <w:szCs w:val="28"/>
        </w:rPr>
        <w:t>  Формирование</w:t>
      </w:r>
      <w:proofErr w:type="gramEnd"/>
      <w:r w:rsidRPr="00B9708D">
        <w:rPr>
          <w:rFonts w:ascii="Times New Roman" w:hAnsi="Times New Roman" w:cs="Times New Roman"/>
          <w:sz w:val="28"/>
          <w:szCs w:val="28"/>
        </w:rPr>
        <w:t xml:space="preserve"> представлений о профессиях</w:t>
      </w:r>
    </w:p>
    <w:p w14:paraId="7BC863E4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оборудование:</w:t>
      </w:r>
      <w:r w:rsidRPr="00B9708D">
        <w:rPr>
          <w:rFonts w:ascii="Times New Roman" w:hAnsi="Times New Roman" w:cs="Times New Roman"/>
          <w:sz w:val="28"/>
          <w:szCs w:val="28"/>
        </w:rPr>
        <w:t> Картинки с изображениями предметов, орудий труда либо сами предметы.</w:t>
      </w:r>
    </w:p>
    <w:p w14:paraId="51AD11D8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14:paraId="77927A96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Мы с детьми представляем, что находимся в бюро находок. Перед ребятами лежать различные предметы. Эти предметы когда-то принадлежали людям разных профессий. Надо определить, кому они принадлежали.</w:t>
      </w:r>
    </w:p>
    <w:p w14:paraId="4975B4A4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9FE400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Например:</w:t>
      </w:r>
    </w:p>
    <w:p w14:paraId="67FAA778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колесо</w:t>
      </w:r>
    </w:p>
    <w:p w14:paraId="15F78DC6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кирпич</w:t>
      </w:r>
    </w:p>
    <w:p w14:paraId="55069CFA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игла, таблетки</w:t>
      </w:r>
    </w:p>
    <w:p w14:paraId="79C0F790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нитки</w:t>
      </w:r>
    </w:p>
    <w:p w14:paraId="7AE639DB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мука</w:t>
      </w:r>
    </w:p>
    <w:p w14:paraId="6D469226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мел, указка</w:t>
      </w:r>
    </w:p>
    <w:p w14:paraId="4761A4EE" w14:textId="77777777" w:rsidR="00B9708D" w:rsidRPr="00B9708D" w:rsidRDefault="00B9708D" w:rsidP="00B9708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ножницы и др.</w:t>
      </w:r>
    </w:p>
    <w:p w14:paraId="0801124F" w14:textId="77777777" w:rsidR="00B9708D" w:rsidRPr="00B9708D" w:rsidRDefault="00B9708D" w:rsidP="00B970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Ответы:</w:t>
      </w:r>
    </w:p>
    <w:p w14:paraId="2C281DFE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Водитель</w:t>
      </w:r>
    </w:p>
    <w:p w14:paraId="1A136315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Каменщик, строитель</w:t>
      </w:r>
    </w:p>
    <w:p w14:paraId="74CCCCE1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Врач, доктор</w:t>
      </w:r>
    </w:p>
    <w:p w14:paraId="6FDCD30A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Портной, швея</w:t>
      </w:r>
    </w:p>
    <w:p w14:paraId="059917DA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Повар, пекарь, кондитер</w:t>
      </w:r>
    </w:p>
    <w:p w14:paraId="5D34CB5A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Учитель, педагог</w:t>
      </w:r>
    </w:p>
    <w:p w14:paraId="4D6A2EA3" w14:textId="77777777" w:rsidR="00B9708D" w:rsidRPr="00B9708D" w:rsidRDefault="00B9708D" w:rsidP="00B9708D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Парикмахер</w:t>
      </w:r>
    </w:p>
    <w:p w14:paraId="4358C265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Игра «Что лишнее»</w:t>
      </w:r>
    </w:p>
    <w:p w14:paraId="3F267029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b/>
          <w:bCs/>
          <w:sz w:val="28"/>
          <w:szCs w:val="28"/>
        </w:rPr>
        <w:t>Цель: </w:t>
      </w:r>
      <w:r w:rsidRPr="00F61783">
        <w:rPr>
          <w:rFonts w:ascii="Times New Roman" w:hAnsi="Times New Roman" w:cs="Times New Roman"/>
          <w:sz w:val="28"/>
          <w:szCs w:val="28"/>
        </w:rPr>
        <w:t>Активизация знаний о профессиях через умение классифицировать</w:t>
      </w:r>
    </w:p>
    <w:p w14:paraId="40A9BC12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оборудование: </w:t>
      </w:r>
      <w:r w:rsidRPr="00F61783">
        <w:rPr>
          <w:rFonts w:ascii="Times New Roman" w:hAnsi="Times New Roman" w:cs="Times New Roman"/>
          <w:sz w:val="28"/>
          <w:szCs w:val="28"/>
        </w:rPr>
        <w:t>Карточки с написанными цепочками слов.</w:t>
      </w:r>
    </w:p>
    <w:p w14:paraId="4AA0DCF3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14:paraId="18492B06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В цепочке слов найдите лишний предмет, и назовите профессию человека, пользующегося этими предметами (кто быстрее справится с заданием?)</w:t>
      </w:r>
    </w:p>
    <w:p w14:paraId="4A04495D" w14:textId="77777777" w:rsidR="00F61783" w:rsidRPr="00F61783" w:rsidRDefault="00F61783" w:rsidP="00F61783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Шприц - лекарство- вата- спица</w:t>
      </w:r>
    </w:p>
    <w:p w14:paraId="217F59DE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(спица)</w:t>
      </w:r>
    </w:p>
    <w:p w14:paraId="2DA74E66" w14:textId="77777777" w:rsidR="00F61783" w:rsidRPr="00F61783" w:rsidRDefault="00F61783" w:rsidP="00F61783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Игла – нитки – гвоздь – напёрсток – сантиметровая лента</w:t>
      </w:r>
    </w:p>
    <w:p w14:paraId="0677741A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(гвоздь)</w:t>
      </w:r>
    </w:p>
    <w:p w14:paraId="2FADC324" w14:textId="77777777" w:rsidR="00F61783" w:rsidRPr="00F61783" w:rsidRDefault="00F61783" w:rsidP="00F6178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Кастрюля – ложка – тёрка –ножницы</w:t>
      </w:r>
    </w:p>
    <w:p w14:paraId="382410AC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(ножницы)</w:t>
      </w:r>
    </w:p>
    <w:p w14:paraId="5AA07318" w14:textId="77777777" w:rsidR="00F61783" w:rsidRPr="00F61783" w:rsidRDefault="00F61783" w:rsidP="00F61783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Фен – нож – расческа – ножницы</w:t>
      </w:r>
    </w:p>
    <w:p w14:paraId="586C4D0A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783">
        <w:rPr>
          <w:rFonts w:ascii="Times New Roman" w:hAnsi="Times New Roman" w:cs="Times New Roman"/>
          <w:sz w:val="28"/>
          <w:szCs w:val="28"/>
        </w:rPr>
        <w:t>(нож) и т.д.</w:t>
      </w:r>
    </w:p>
    <w:p w14:paraId="7F050A2F" w14:textId="7F64A541" w:rsid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24BC4D" w14:textId="77777777" w:rsidR="00F61783" w:rsidRPr="00F61783" w:rsidRDefault="00F61783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2857D" w14:textId="27683FE3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Игра «Назови слова – действия»</w:t>
      </w:r>
    </w:p>
    <w:p w14:paraId="4527C0A3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9708D">
        <w:rPr>
          <w:rFonts w:ascii="Times New Roman" w:hAnsi="Times New Roman" w:cs="Times New Roman"/>
          <w:sz w:val="28"/>
          <w:szCs w:val="28"/>
        </w:rPr>
        <w:t> Употребление форм глагола. Обогащение словаря</w:t>
      </w:r>
    </w:p>
    <w:p w14:paraId="2115F7D8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14:paraId="62D1F002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Учитель называет профессию, а дети говорят слова – действия, которые выполняют люди этой профессии, например:</w:t>
      </w:r>
    </w:p>
    <w:p w14:paraId="2AF17510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Врач – слушает, выписывает рецепт, смотрит горло, измеряет температуру, назначает лекарства.</w:t>
      </w:r>
    </w:p>
    <w:p w14:paraId="0C24B5B7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Продавец – взвешивает, показывает, отрезает, заворачивает, считает.</w:t>
      </w:r>
    </w:p>
    <w:p w14:paraId="775BEB38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Повар – режет, чистит, варит, жарит, печет, пробует, солит.</w:t>
      </w:r>
    </w:p>
    <w:p w14:paraId="1C5BB6F6" w14:textId="77777777" w:rsidR="00B9708D" w:rsidRPr="00B9708D" w:rsidRDefault="00B9708D" w:rsidP="00B9708D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08D">
        <w:rPr>
          <w:rFonts w:ascii="Times New Roman" w:hAnsi="Times New Roman" w:cs="Times New Roman"/>
          <w:sz w:val="28"/>
          <w:szCs w:val="28"/>
        </w:rPr>
        <w:t>Парикмахер – причесывает, стрижет, моет волосы, делает прически, бреет бороду и усы.</w:t>
      </w:r>
    </w:p>
    <w:p w14:paraId="5118174B" w14:textId="77777777" w:rsidR="00B9708D" w:rsidRPr="00095C65" w:rsidRDefault="00B9708D" w:rsidP="00095C6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5AEC85" w14:textId="77777777" w:rsidR="00095C65" w:rsidRPr="00355AB1" w:rsidRDefault="00095C65" w:rsidP="00095C6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5D23F6" w14:textId="77777777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b/>
          <w:bCs/>
          <w:sz w:val="28"/>
          <w:szCs w:val="28"/>
        </w:rPr>
        <w:t>Игра «Поймай – скажи»</w:t>
      </w:r>
    </w:p>
    <w:p w14:paraId="5939759F" w14:textId="15988A19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0500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5006F">
        <w:rPr>
          <w:rFonts w:ascii="Times New Roman" w:hAnsi="Times New Roman" w:cs="Times New Roman"/>
          <w:sz w:val="28"/>
          <w:szCs w:val="28"/>
        </w:rPr>
        <w:t>з</w:t>
      </w:r>
      <w:r w:rsidRPr="00915225">
        <w:rPr>
          <w:rFonts w:ascii="Times New Roman" w:hAnsi="Times New Roman" w:cs="Times New Roman"/>
          <w:sz w:val="28"/>
          <w:szCs w:val="28"/>
        </w:rPr>
        <w:t>акрепить знания о профессиях взрослых.</w:t>
      </w:r>
    </w:p>
    <w:p w14:paraId="0C624C20" w14:textId="77777777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b/>
          <w:bCs/>
          <w:sz w:val="28"/>
          <w:szCs w:val="28"/>
        </w:rPr>
        <w:t>Материал и оборудование:</w:t>
      </w:r>
      <w:r w:rsidRPr="00915225">
        <w:rPr>
          <w:rFonts w:ascii="Times New Roman" w:hAnsi="Times New Roman" w:cs="Times New Roman"/>
          <w:sz w:val="28"/>
          <w:szCs w:val="28"/>
        </w:rPr>
        <w:t> мяч.</w:t>
      </w:r>
    </w:p>
    <w:p w14:paraId="320F28AA" w14:textId="77777777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14:paraId="0A97CEB6" w14:textId="77777777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t>Дети становятся в круг, ведущий, бросая мяч детям, называет профессию. Поймавший мяч бросает его ведущему, называя, что делает человек этой профессии.</w:t>
      </w:r>
    </w:p>
    <w:p w14:paraId="7CE1E47F" w14:textId="77777777" w:rsidR="00915225" w:rsidRPr="00915225" w:rsidRDefault="00915225" w:rsidP="009152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b/>
          <w:bCs/>
          <w:sz w:val="28"/>
          <w:szCs w:val="28"/>
        </w:rPr>
        <w:t>Образец:</w:t>
      </w:r>
    </w:p>
    <w:p w14:paraId="0107C7D0" w14:textId="77777777" w:rsidR="00915225" w:rsidRPr="00915225" w:rsidRDefault="00915225" w:rsidP="00915225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t>врач – лечит;</w:t>
      </w:r>
    </w:p>
    <w:p w14:paraId="22892ACA" w14:textId="77777777" w:rsidR="00915225" w:rsidRPr="00915225" w:rsidRDefault="00915225" w:rsidP="00915225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t>художник – рисует;</w:t>
      </w:r>
    </w:p>
    <w:p w14:paraId="033B5204" w14:textId="77777777" w:rsidR="00915225" w:rsidRPr="00915225" w:rsidRDefault="00915225" w:rsidP="00915225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lastRenderedPageBreak/>
        <w:t>повар – варит;</w:t>
      </w:r>
    </w:p>
    <w:p w14:paraId="15C61F23" w14:textId="77777777" w:rsidR="00915225" w:rsidRPr="00915225" w:rsidRDefault="00915225" w:rsidP="00915225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t> пожарный – тушит;</w:t>
      </w:r>
    </w:p>
    <w:p w14:paraId="3FB113B5" w14:textId="2DEB02F9" w:rsidR="00402631" w:rsidRPr="00F61783" w:rsidRDefault="00915225" w:rsidP="00F61783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225">
        <w:rPr>
          <w:rFonts w:ascii="Times New Roman" w:hAnsi="Times New Roman" w:cs="Times New Roman"/>
          <w:sz w:val="28"/>
          <w:szCs w:val="28"/>
        </w:rPr>
        <w:t>плотник – строгает.</w:t>
      </w:r>
    </w:p>
    <w:p w14:paraId="528B4EEF" w14:textId="77777777" w:rsidR="00402631" w:rsidRDefault="00402631" w:rsidP="00F418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918C9C" w14:textId="77777777" w:rsidR="00402631" w:rsidRPr="00402631" w:rsidRDefault="00402631" w:rsidP="004026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b/>
          <w:bCs/>
          <w:sz w:val="28"/>
          <w:szCs w:val="28"/>
        </w:rPr>
        <w:t>Просмотр и обсуждение мультфильма «Три поросенка» (10-15 минут)</w:t>
      </w:r>
    </w:p>
    <w:p w14:paraId="52CBEF2C" w14:textId="77777777" w:rsidR="00402631" w:rsidRPr="00402631" w:rsidRDefault="00402631" w:rsidP="004026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  <w:u w:val="single"/>
        </w:rPr>
        <w:t>Примечание.</w:t>
      </w:r>
      <w:r w:rsidRPr="00402631">
        <w:rPr>
          <w:rFonts w:ascii="Times New Roman" w:hAnsi="Times New Roman" w:cs="Times New Roman"/>
          <w:sz w:val="28"/>
          <w:szCs w:val="28"/>
        </w:rPr>
        <w:t> </w:t>
      </w:r>
      <w:r w:rsidRPr="00402631">
        <w:rPr>
          <w:rFonts w:ascii="Times New Roman" w:hAnsi="Times New Roman" w:cs="Times New Roman"/>
          <w:i/>
          <w:iCs/>
          <w:sz w:val="28"/>
          <w:szCs w:val="28"/>
        </w:rPr>
        <w:t xml:space="preserve">Можно использовать м/ф студии У. Диснея или м/ф Р. Саакянца, а также текст сказки «Три поросенка» в сопровождении слайд-шоу иллюстраций К. </w:t>
      </w:r>
      <w:proofErr w:type="spellStart"/>
      <w:r w:rsidRPr="00402631">
        <w:rPr>
          <w:rFonts w:ascii="Times New Roman" w:hAnsi="Times New Roman" w:cs="Times New Roman"/>
          <w:i/>
          <w:iCs/>
          <w:sz w:val="28"/>
          <w:szCs w:val="28"/>
        </w:rPr>
        <w:t>Ротова</w:t>
      </w:r>
      <w:proofErr w:type="spellEnd"/>
      <w:r w:rsidRPr="00402631">
        <w:rPr>
          <w:rFonts w:ascii="Times New Roman" w:hAnsi="Times New Roman" w:cs="Times New Roman"/>
          <w:i/>
          <w:iCs/>
          <w:sz w:val="28"/>
          <w:szCs w:val="28"/>
        </w:rPr>
        <w:t xml:space="preserve"> или использовать аудиозапись.</w:t>
      </w:r>
    </w:p>
    <w:p w14:paraId="74A35528" w14:textId="77777777" w:rsidR="00402631" w:rsidRPr="00402631" w:rsidRDefault="00402631" w:rsidP="004026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При просмотре целесообразно использовать технику «стоп-кадр»: в ключевых моментах учитель делает паузу и задает детям вопросы на понимание, акцентируя важные идеи произведения.</w:t>
      </w:r>
    </w:p>
    <w:p w14:paraId="3906C822" w14:textId="77777777" w:rsidR="00402631" w:rsidRPr="00402631" w:rsidRDefault="00402631" w:rsidP="004026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Примерные вопросы:</w:t>
      </w:r>
    </w:p>
    <w:p w14:paraId="543889B5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Из каких материалов строили дом поросята? (из соломы, дерева, кирпича)</w:t>
      </w:r>
    </w:p>
    <w:p w14:paraId="1807B7ED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 w:rsidRPr="00402631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4026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02631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402631">
        <w:rPr>
          <w:rFonts w:ascii="Times New Roman" w:hAnsi="Times New Roman" w:cs="Times New Roman"/>
          <w:sz w:val="28"/>
          <w:szCs w:val="28"/>
        </w:rPr>
        <w:t xml:space="preserve"> выбрали именно эти материалы? («быстрее и проще»)</w:t>
      </w:r>
    </w:p>
    <w:p w14:paraId="7B27CA66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Сколько времени потратил каждый поросенок на строительство своего дома? (один день, несколько дней)</w:t>
      </w:r>
    </w:p>
    <w:p w14:paraId="408C99F3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 xml:space="preserve">Почему </w:t>
      </w:r>
      <w:proofErr w:type="spellStart"/>
      <w:r w:rsidRPr="00402631">
        <w:rPr>
          <w:rFonts w:ascii="Times New Roman" w:hAnsi="Times New Roman" w:cs="Times New Roman"/>
          <w:sz w:val="28"/>
          <w:szCs w:val="28"/>
        </w:rPr>
        <w:t>Ниф-Ниф</w:t>
      </w:r>
      <w:proofErr w:type="spellEnd"/>
      <w:r w:rsidRPr="004026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02631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Pr="00402631">
        <w:rPr>
          <w:rFonts w:ascii="Times New Roman" w:hAnsi="Times New Roman" w:cs="Times New Roman"/>
          <w:sz w:val="28"/>
          <w:szCs w:val="28"/>
        </w:rPr>
        <w:t xml:space="preserve"> отказались строить общий дом из кирпича с </w:t>
      </w:r>
      <w:proofErr w:type="spellStart"/>
      <w:r w:rsidRPr="00402631">
        <w:rPr>
          <w:rFonts w:ascii="Times New Roman" w:hAnsi="Times New Roman" w:cs="Times New Roman"/>
          <w:sz w:val="28"/>
          <w:szCs w:val="28"/>
        </w:rPr>
        <w:t>Нуф-Нуфом</w:t>
      </w:r>
      <w:proofErr w:type="spellEnd"/>
      <w:r w:rsidRPr="00402631">
        <w:rPr>
          <w:rFonts w:ascii="Times New Roman" w:hAnsi="Times New Roman" w:cs="Times New Roman"/>
          <w:sz w:val="28"/>
          <w:szCs w:val="28"/>
        </w:rPr>
        <w:t>? (было лень)</w:t>
      </w:r>
    </w:p>
    <w:p w14:paraId="6CFAD285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Как провели они день, который Наф-Наф потратил на строительство дома (развлекались, бездельничали)</w:t>
      </w:r>
    </w:p>
    <w:p w14:paraId="6D6B30F3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Что бы случилось с поросятами, если бы Наф-Наф не построил дом из кирпича?</w:t>
      </w:r>
    </w:p>
    <w:p w14:paraId="4441C533" w14:textId="77777777" w:rsidR="00402631" w:rsidRPr="00402631" w:rsidRDefault="00402631" w:rsidP="00402631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 xml:space="preserve">Кого из героев </w:t>
      </w:r>
      <w:proofErr w:type="gramStart"/>
      <w:r w:rsidRPr="00402631">
        <w:rPr>
          <w:rFonts w:ascii="Times New Roman" w:hAnsi="Times New Roman" w:cs="Times New Roman"/>
          <w:sz w:val="28"/>
          <w:szCs w:val="28"/>
        </w:rPr>
        <w:t>известной  басни</w:t>
      </w:r>
      <w:proofErr w:type="gramEnd"/>
      <w:r w:rsidRPr="00402631">
        <w:rPr>
          <w:rFonts w:ascii="Times New Roman" w:hAnsi="Times New Roman" w:cs="Times New Roman"/>
          <w:sz w:val="28"/>
          <w:szCs w:val="28"/>
        </w:rPr>
        <w:t xml:space="preserve"> И.А. Крылова напоминают вам три поросенка?  (Стрекоза и Муравей)</w:t>
      </w:r>
    </w:p>
    <w:p w14:paraId="7F0BE085" w14:textId="62EFCB14" w:rsidR="009C6625" w:rsidRPr="0011646E" w:rsidRDefault="00402631" w:rsidP="0011646E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631">
        <w:rPr>
          <w:rFonts w:ascii="Times New Roman" w:hAnsi="Times New Roman" w:cs="Times New Roman"/>
          <w:sz w:val="28"/>
          <w:szCs w:val="28"/>
        </w:rPr>
        <w:t>Какие виды сооружений вам известны? (можно показать детям изображения чума, вигвама, иглу, хаты, юрты, избы, шалаша и спросить, как они называются, и кто в них живет).</w:t>
      </w:r>
    </w:p>
    <w:p w14:paraId="7B15F8FA" w14:textId="77777777" w:rsidR="009C6625" w:rsidRDefault="009C6625" w:rsidP="00F418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763ECC" w14:textId="77777777" w:rsidR="009C6625" w:rsidRDefault="009C6625" w:rsidP="009C6625">
      <w:pPr>
        <w:pStyle w:val="c1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>Игра «Доскажи словечко»</w:t>
      </w:r>
    </w:p>
    <w:p w14:paraId="7B53F95D" w14:textId="14FD95B2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Цель:</w:t>
      </w:r>
      <w:r>
        <w:rPr>
          <w:rStyle w:val="c0"/>
          <w:color w:val="000000"/>
          <w:sz w:val="28"/>
          <w:szCs w:val="28"/>
        </w:rPr>
        <w:t> Закрепление знаний о профессиях</w:t>
      </w:r>
    </w:p>
    <w:p w14:paraId="5F647F57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5F925C25" w14:textId="2D7616DB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Мы в профессии играем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По душе их выбираем,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 мечтаем поскорее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Мамы с папой стать взрослее,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Чтоб не просто так мечтать,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А кем быть решить и стать.</w:t>
      </w:r>
    </w:p>
    <w:p w14:paraId="265798C4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0CE5DEEC" w14:textId="098C5C71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Саша гордо самолет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На веревочке везет.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Он готовится к полетам,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Значит, вырастет.... </w:t>
      </w:r>
      <w:r>
        <w:rPr>
          <w:rStyle w:val="c3"/>
          <w:b/>
          <w:bCs/>
          <w:color w:val="000000"/>
          <w:sz w:val="28"/>
          <w:szCs w:val="28"/>
        </w:rPr>
        <w:t>(пилотом)</w:t>
      </w:r>
    </w:p>
    <w:p w14:paraId="68C3083B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9A5B14A" w14:textId="1D1FAD95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пилота Боря друг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Красит краской все вокруг.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На окне рисует </w:t>
      </w:r>
      <w:proofErr w:type="gramStart"/>
      <w:r>
        <w:rPr>
          <w:rStyle w:val="c0"/>
          <w:color w:val="000000"/>
          <w:sz w:val="28"/>
          <w:szCs w:val="28"/>
        </w:rPr>
        <w:t>дождик,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Значит</w:t>
      </w:r>
      <w:proofErr w:type="gramEnd"/>
      <w:r>
        <w:rPr>
          <w:rStyle w:val="c0"/>
          <w:color w:val="000000"/>
          <w:sz w:val="28"/>
          <w:szCs w:val="28"/>
        </w:rPr>
        <w:t xml:space="preserve">, вырастет .. </w:t>
      </w:r>
      <w:proofErr w:type="gramStart"/>
      <w:r>
        <w:rPr>
          <w:rStyle w:val="c0"/>
          <w:color w:val="000000"/>
          <w:sz w:val="28"/>
          <w:szCs w:val="28"/>
        </w:rPr>
        <w:t>.</w:t>
      </w:r>
      <w:r>
        <w:rPr>
          <w:rStyle w:val="c3"/>
          <w:b/>
          <w:bCs/>
          <w:color w:val="000000"/>
          <w:sz w:val="28"/>
          <w:szCs w:val="28"/>
        </w:rPr>
        <w:t>(</w:t>
      </w:r>
      <w:proofErr w:type="gramEnd"/>
      <w:r>
        <w:rPr>
          <w:rStyle w:val="c3"/>
          <w:b/>
          <w:bCs/>
          <w:color w:val="000000"/>
          <w:sz w:val="28"/>
          <w:szCs w:val="28"/>
        </w:rPr>
        <w:t>художник)</w:t>
      </w:r>
    </w:p>
    <w:p w14:paraId="6352E10D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3204D0EB" w14:textId="7DCF97EA" w:rsidR="009C6625" w:rsidRP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художника сестренка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Петь умеет очень звонко.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Подпевают Насте </w:t>
      </w:r>
      <w:proofErr w:type="gramStart"/>
      <w:r>
        <w:rPr>
          <w:rStyle w:val="c0"/>
          <w:color w:val="000000"/>
          <w:sz w:val="28"/>
          <w:szCs w:val="28"/>
        </w:rPr>
        <w:t>птицы,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Значит</w:t>
      </w:r>
      <w:proofErr w:type="gramEnd"/>
      <w:r>
        <w:rPr>
          <w:rStyle w:val="c0"/>
          <w:color w:val="000000"/>
          <w:sz w:val="28"/>
          <w:szCs w:val="28"/>
        </w:rPr>
        <w:t>, вырастет...</w:t>
      </w:r>
      <w:r>
        <w:rPr>
          <w:rStyle w:val="c3"/>
          <w:b/>
          <w:bCs/>
          <w:color w:val="000000"/>
          <w:sz w:val="28"/>
          <w:szCs w:val="28"/>
        </w:rPr>
        <w:t>(певица)</w:t>
      </w:r>
    </w:p>
    <w:p w14:paraId="58C396E9" w14:textId="2003F654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Сочинил он им сонет,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Значит, вырастет ... </w:t>
      </w:r>
      <w:r>
        <w:rPr>
          <w:rStyle w:val="c3"/>
          <w:b/>
          <w:bCs/>
          <w:color w:val="000000"/>
          <w:sz w:val="28"/>
          <w:szCs w:val="28"/>
        </w:rPr>
        <w:t>(поэт)</w:t>
      </w:r>
    </w:p>
    <w:p w14:paraId="530DB3FB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2813FA2" w14:textId="4FBE7841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поэта брат — Степашка,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Он весь год учил букашку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Прыгать из стакана в ковшик.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Степа — юный ... </w:t>
      </w:r>
      <w:r>
        <w:rPr>
          <w:rStyle w:val="c3"/>
          <w:b/>
          <w:bCs/>
          <w:color w:val="000000"/>
          <w:sz w:val="28"/>
          <w:szCs w:val="28"/>
        </w:rPr>
        <w:t>(дрессировщик)</w:t>
      </w:r>
    </w:p>
    <w:p w14:paraId="591827CF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137325A3" w14:textId="0EBC1402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Дрессировщик с другом Димой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Целый день искали мину.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Дима банку под забором,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Закопал, чтоб стать ... </w:t>
      </w:r>
      <w:r>
        <w:rPr>
          <w:rStyle w:val="c3"/>
          <w:b/>
          <w:bCs/>
          <w:color w:val="000000"/>
          <w:sz w:val="28"/>
          <w:szCs w:val="28"/>
        </w:rPr>
        <w:t>(сапером)</w:t>
      </w:r>
    </w:p>
    <w:p w14:paraId="6058421A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43779463" w14:textId="34ECD42F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сапера старший брат,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Он всегда помочь всем рад.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Кошек с дерева "</w:t>
      </w:r>
      <w:proofErr w:type="spellStart"/>
      <w:r>
        <w:rPr>
          <w:rStyle w:val="c0"/>
          <w:color w:val="000000"/>
          <w:sz w:val="28"/>
          <w:szCs w:val="28"/>
        </w:rPr>
        <w:t>сниматель</w:t>
      </w:r>
      <w:proofErr w:type="spellEnd"/>
      <w:r>
        <w:rPr>
          <w:rStyle w:val="c0"/>
          <w:color w:val="000000"/>
          <w:sz w:val="28"/>
          <w:szCs w:val="28"/>
        </w:rPr>
        <w:t>",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Лева — будущий ... </w:t>
      </w:r>
      <w:r>
        <w:rPr>
          <w:rStyle w:val="c3"/>
          <w:b/>
          <w:bCs/>
          <w:color w:val="000000"/>
          <w:sz w:val="28"/>
          <w:szCs w:val="28"/>
        </w:rPr>
        <w:t>(спасатель)</w:t>
      </w:r>
    </w:p>
    <w:p w14:paraId="7C94E8C3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5D848051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Наш спасатель ходит парой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 доброй девочкой Тамарой.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Лечит та зверей отваром,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Хочет стать ... </w:t>
      </w:r>
      <w:r>
        <w:rPr>
          <w:rStyle w:val="c3"/>
          <w:b/>
          <w:bCs/>
          <w:color w:val="000000"/>
          <w:sz w:val="28"/>
          <w:szCs w:val="28"/>
        </w:rPr>
        <w:t>(ветеринаром)</w:t>
      </w:r>
    </w:p>
    <w:p w14:paraId="3F3B81E9" w14:textId="77B26AEF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 ветеринара Томы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Мышки все ушли из дома.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Их найдет, всех опросив,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Тима, местный... </w:t>
      </w:r>
      <w:r>
        <w:rPr>
          <w:rStyle w:val="c3"/>
          <w:b/>
          <w:bCs/>
          <w:color w:val="000000"/>
          <w:sz w:val="28"/>
          <w:szCs w:val="28"/>
        </w:rPr>
        <w:t>(детектив)</w:t>
      </w:r>
    </w:p>
    <w:p w14:paraId="12BD5AD2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8F3A35B" w14:textId="0551F7D8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Детектив наш на диване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Отыскал заколку Ани.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Аня учит роль Алисы,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Чтобы стать большой .... </w:t>
      </w:r>
      <w:r>
        <w:rPr>
          <w:rStyle w:val="c3"/>
          <w:b/>
          <w:bCs/>
          <w:color w:val="000000"/>
          <w:sz w:val="28"/>
          <w:szCs w:val="28"/>
        </w:rPr>
        <w:t>(актрисой)</w:t>
      </w:r>
    </w:p>
    <w:p w14:paraId="349DCCDF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65CEC07C" w14:textId="24C951B8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Для актрис — аплодисменты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И цветы, и комплименты.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Крикнул Анечке: «Мотор!»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Слава — кино-... </w:t>
      </w:r>
      <w:r>
        <w:rPr>
          <w:rStyle w:val="c3"/>
          <w:b/>
          <w:bCs/>
          <w:color w:val="000000"/>
          <w:sz w:val="28"/>
          <w:szCs w:val="28"/>
        </w:rPr>
        <w:t>(режиссер)</w:t>
      </w:r>
    </w:p>
    <w:p w14:paraId="5A50B6FD" w14:textId="77777777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47BB3A80" w14:textId="4D10FE55" w:rsidR="009C6625" w:rsidRDefault="009C662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Режиссер театр забросил,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Пол он с Данькой пылесосил.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Окружающий мир дорог 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Даньке. Будет он ... </w:t>
      </w:r>
      <w:r>
        <w:rPr>
          <w:rStyle w:val="c3"/>
          <w:b/>
          <w:bCs/>
          <w:color w:val="000000"/>
          <w:sz w:val="28"/>
          <w:szCs w:val="28"/>
        </w:rPr>
        <w:t>(эколог)</w:t>
      </w:r>
    </w:p>
    <w:p w14:paraId="1FF9F2D3" w14:textId="52E54A5D" w:rsidR="00095C65" w:rsidRDefault="00095C65" w:rsidP="009C6625">
      <w:pPr>
        <w:pStyle w:val="c6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14:paraId="4162B717" w14:textId="77777777" w:rsidR="00095C65" w:rsidRDefault="00095C65" w:rsidP="009C6625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5ACB2819" w14:textId="2BC7815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b/>
          <w:bCs/>
          <w:sz w:val="28"/>
          <w:szCs w:val="28"/>
        </w:rPr>
        <w:t>Игра «</w:t>
      </w:r>
      <w:r w:rsidR="002B265E">
        <w:rPr>
          <w:rFonts w:ascii="Times New Roman" w:hAnsi="Times New Roman" w:cs="Times New Roman"/>
          <w:b/>
          <w:bCs/>
          <w:sz w:val="28"/>
          <w:szCs w:val="28"/>
        </w:rPr>
        <w:t>Собеседование</w:t>
      </w:r>
      <w:r w:rsidRPr="00E42D1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ECE2D22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65A54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i/>
          <w:iCs/>
          <w:sz w:val="28"/>
          <w:szCs w:val="28"/>
        </w:rPr>
        <w:t>Цель игры</w:t>
      </w:r>
      <w:r w:rsidRPr="00E42D1B">
        <w:rPr>
          <w:rFonts w:ascii="Times New Roman" w:hAnsi="Times New Roman" w:cs="Times New Roman"/>
          <w:sz w:val="28"/>
          <w:szCs w:val="28"/>
        </w:rPr>
        <w:t>: формирование в группе доверительных отношений, расширение знаний о мире профессий, развитие артистических способностей.</w:t>
      </w:r>
    </w:p>
    <w:p w14:paraId="36E40E5A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75142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i/>
          <w:iCs/>
          <w:sz w:val="28"/>
          <w:szCs w:val="28"/>
        </w:rPr>
        <w:t>Описание игры</w:t>
      </w:r>
      <w:r w:rsidRPr="00E42D1B">
        <w:rPr>
          <w:rFonts w:ascii="Times New Roman" w:hAnsi="Times New Roman" w:cs="Times New Roman"/>
          <w:sz w:val="28"/>
          <w:szCs w:val="28"/>
        </w:rPr>
        <w:t>:</w:t>
      </w:r>
    </w:p>
    <w:p w14:paraId="41C54484" w14:textId="2D233000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 xml:space="preserve">1. При помощи считалки дети выбирают </w:t>
      </w:r>
      <w:r w:rsidR="00843941">
        <w:rPr>
          <w:rFonts w:ascii="Times New Roman" w:hAnsi="Times New Roman" w:cs="Times New Roman"/>
          <w:sz w:val="28"/>
          <w:szCs w:val="28"/>
        </w:rPr>
        <w:t>ведущего</w:t>
      </w:r>
      <w:r w:rsidRPr="00E42D1B">
        <w:rPr>
          <w:rFonts w:ascii="Times New Roman" w:hAnsi="Times New Roman" w:cs="Times New Roman"/>
          <w:sz w:val="28"/>
          <w:szCs w:val="28"/>
        </w:rPr>
        <w:t xml:space="preserve"> (</w:t>
      </w:r>
      <w:r w:rsidR="002B265E">
        <w:rPr>
          <w:rFonts w:ascii="Times New Roman" w:hAnsi="Times New Roman" w:cs="Times New Roman"/>
          <w:sz w:val="28"/>
          <w:szCs w:val="28"/>
        </w:rPr>
        <w:t>Начальника</w:t>
      </w:r>
      <w:r w:rsidRPr="00E42D1B">
        <w:rPr>
          <w:rFonts w:ascii="Times New Roman" w:hAnsi="Times New Roman" w:cs="Times New Roman"/>
          <w:sz w:val="28"/>
          <w:szCs w:val="28"/>
        </w:rPr>
        <w:t>).</w:t>
      </w:r>
    </w:p>
    <w:p w14:paraId="47E2593D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>2. Затем ребята совещаются, какую профессию они будут показывать.</w:t>
      </w:r>
    </w:p>
    <w:p w14:paraId="51865878" w14:textId="381BF5C4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>3. Игра начинается с того, что игроки нанимаются на работу</w:t>
      </w:r>
      <w:r w:rsidR="00A11496">
        <w:rPr>
          <w:rFonts w:ascii="Times New Roman" w:hAnsi="Times New Roman" w:cs="Times New Roman"/>
          <w:sz w:val="28"/>
          <w:szCs w:val="28"/>
        </w:rPr>
        <w:t>.</w:t>
      </w:r>
    </w:p>
    <w:p w14:paraId="29FCCF3C" w14:textId="6FD2E9CD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 xml:space="preserve">- </w:t>
      </w:r>
      <w:r w:rsidR="002B265E">
        <w:rPr>
          <w:rFonts w:ascii="Times New Roman" w:hAnsi="Times New Roman" w:cs="Times New Roman"/>
          <w:sz w:val="28"/>
          <w:szCs w:val="28"/>
        </w:rPr>
        <w:t>Начальник</w:t>
      </w:r>
      <w:r w:rsidRPr="00E42D1B">
        <w:rPr>
          <w:rFonts w:ascii="Times New Roman" w:hAnsi="Times New Roman" w:cs="Times New Roman"/>
          <w:sz w:val="28"/>
          <w:szCs w:val="28"/>
        </w:rPr>
        <w:t>, прими нас на работу.</w:t>
      </w:r>
    </w:p>
    <w:p w14:paraId="62A6E9E4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>- А что вы умеете делать?</w:t>
      </w:r>
    </w:p>
    <w:p w14:paraId="3867B967" w14:textId="7777777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>- Мы не скажем, а покажем.</w:t>
      </w:r>
    </w:p>
    <w:p w14:paraId="7E407BA2" w14:textId="5F9F3107" w:rsidR="00E42D1B" w:rsidRPr="00E42D1B" w:rsidRDefault="00E42D1B" w:rsidP="00E42D1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D1B">
        <w:rPr>
          <w:rFonts w:ascii="Times New Roman" w:hAnsi="Times New Roman" w:cs="Times New Roman"/>
          <w:sz w:val="28"/>
          <w:szCs w:val="28"/>
        </w:rPr>
        <w:t xml:space="preserve">4. После этих слов ребята при помощи пантомимы показывают, какую работу они выполняют. Если </w:t>
      </w:r>
      <w:r w:rsidR="00843941">
        <w:rPr>
          <w:rFonts w:ascii="Times New Roman" w:hAnsi="Times New Roman" w:cs="Times New Roman"/>
          <w:sz w:val="28"/>
          <w:szCs w:val="28"/>
        </w:rPr>
        <w:t>ведущий</w:t>
      </w:r>
      <w:r w:rsidRPr="00E42D1B">
        <w:rPr>
          <w:rFonts w:ascii="Times New Roman" w:hAnsi="Times New Roman" w:cs="Times New Roman"/>
          <w:sz w:val="28"/>
          <w:szCs w:val="28"/>
        </w:rPr>
        <w:t xml:space="preserve"> отгадал профессию, все разбегаются в разные стороны. Тот, кого поймал </w:t>
      </w:r>
      <w:r w:rsidR="00843941">
        <w:rPr>
          <w:rFonts w:ascii="Times New Roman" w:hAnsi="Times New Roman" w:cs="Times New Roman"/>
          <w:sz w:val="28"/>
          <w:szCs w:val="28"/>
        </w:rPr>
        <w:t>ведущий</w:t>
      </w:r>
      <w:r w:rsidRPr="00E42D1B">
        <w:rPr>
          <w:rFonts w:ascii="Times New Roman" w:hAnsi="Times New Roman" w:cs="Times New Roman"/>
          <w:sz w:val="28"/>
          <w:szCs w:val="28"/>
        </w:rPr>
        <w:t xml:space="preserve">, становится </w:t>
      </w:r>
      <w:r w:rsidR="002B265E">
        <w:rPr>
          <w:rFonts w:ascii="Times New Roman" w:hAnsi="Times New Roman" w:cs="Times New Roman"/>
          <w:sz w:val="28"/>
          <w:szCs w:val="28"/>
        </w:rPr>
        <w:t>начальником</w:t>
      </w:r>
      <w:r w:rsidRPr="00E42D1B">
        <w:rPr>
          <w:rFonts w:ascii="Times New Roman" w:hAnsi="Times New Roman" w:cs="Times New Roman"/>
          <w:sz w:val="28"/>
          <w:szCs w:val="28"/>
        </w:rPr>
        <w:t>, и игра начинается сначала.</w:t>
      </w:r>
    </w:p>
    <w:p w14:paraId="1A78E26C" w14:textId="09AD32A2" w:rsidR="009C6625" w:rsidRDefault="009C6625" w:rsidP="00F418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C59ACA" w14:textId="5849E9D5" w:rsidR="0005006F" w:rsidRDefault="0005006F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9C76A9" w14:textId="5B80EE03" w:rsidR="00E0008A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37C0E7" w14:textId="01F059A1" w:rsidR="00E0008A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AB24C4" w14:textId="4CAE64A5" w:rsidR="00E0008A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57FF02" w14:textId="1FDECD3D" w:rsidR="00E0008A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46B03" w14:textId="2A3A215E" w:rsidR="00E0008A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F7013B" w14:textId="77777777" w:rsidR="00E0008A" w:rsidRPr="00355AB1" w:rsidRDefault="00E0008A" w:rsidP="00F617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0008A" w:rsidRPr="00355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63529"/>
    <w:multiLevelType w:val="multilevel"/>
    <w:tmpl w:val="4F307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A5D51"/>
    <w:multiLevelType w:val="multilevel"/>
    <w:tmpl w:val="5FE67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1C1A13"/>
    <w:multiLevelType w:val="multilevel"/>
    <w:tmpl w:val="10CA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AE575D"/>
    <w:multiLevelType w:val="multilevel"/>
    <w:tmpl w:val="9FB45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64188D"/>
    <w:multiLevelType w:val="multilevel"/>
    <w:tmpl w:val="320C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213349"/>
    <w:multiLevelType w:val="multilevel"/>
    <w:tmpl w:val="4EA8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D20ADD"/>
    <w:multiLevelType w:val="multilevel"/>
    <w:tmpl w:val="D4A4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BB2257"/>
    <w:multiLevelType w:val="multilevel"/>
    <w:tmpl w:val="4B706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053930"/>
    <w:multiLevelType w:val="multilevel"/>
    <w:tmpl w:val="61EE5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CC"/>
    <w:rsid w:val="0005006F"/>
    <w:rsid w:val="00095C65"/>
    <w:rsid w:val="00102BD9"/>
    <w:rsid w:val="0011646E"/>
    <w:rsid w:val="00125709"/>
    <w:rsid w:val="00205B67"/>
    <w:rsid w:val="002B265E"/>
    <w:rsid w:val="00355AB1"/>
    <w:rsid w:val="00360928"/>
    <w:rsid w:val="00364ACE"/>
    <w:rsid w:val="003843CE"/>
    <w:rsid w:val="003F13CD"/>
    <w:rsid w:val="00402631"/>
    <w:rsid w:val="00440392"/>
    <w:rsid w:val="00661A9D"/>
    <w:rsid w:val="006D1099"/>
    <w:rsid w:val="006E70C0"/>
    <w:rsid w:val="00750527"/>
    <w:rsid w:val="007B63AE"/>
    <w:rsid w:val="00843941"/>
    <w:rsid w:val="008B1D13"/>
    <w:rsid w:val="00915225"/>
    <w:rsid w:val="009708D5"/>
    <w:rsid w:val="009C6625"/>
    <w:rsid w:val="00A11496"/>
    <w:rsid w:val="00A8476E"/>
    <w:rsid w:val="00B9708D"/>
    <w:rsid w:val="00CA78C6"/>
    <w:rsid w:val="00CF46CB"/>
    <w:rsid w:val="00D413C2"/>
    <w:rsid w:val="00D457CC"/>
    <w:rsid w:val="00D85100"/>
    <w:rsid w:val="00E0008A"/>
    <w:rsid w:val="00E42D1B"/>
    <w:rsid w:val="00E643F6"/>
    <w:rsid w:val="00ED45F9"/>
    <w:rsid w:val="00ED47E2"/>
    <w:rsid w:val="00F418A3"/>
    <w:rsid w:val="00F6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2D42"/>
  <w15:chartTrackingRefBased/>
  <w15:docId w15:val="{9464206C-15CB-4364-BDC2-9F567701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9C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6625"/>
  </w:style>
  <w:style w:type="paragraph" w:customStyle="1" w:styleId="c6">
    <w:name w:val="c6"/>
    <w:basedOn w:val="a"/>
    <w:rsid w:val="009C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C6625"/>
  </w:style>
  <w:style w:type="paragraph" w:styleId="a3">
    <w:name w:val="List Paragraph"/>
    <w:basedOn w:val="a"/>
    <w:uiPriority w:val="34"/>
    <w:qFormat/>
    <w:rsid w:val="00B97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Солодовникова М.В.</dc:creator>
  <cp:keywords/>
  <dc:description/>
  <cp:lastModifiedBy>Учетная запись Майкрософт</cp:lastModifiedBy>
  <cp:revision>38</cp:revision>
  <cp:lastPrinted>2020-10-29T10:25:00Z</cp:lastPrinted>
  <dcterms:created xsi:type="dcterms:W3CDTF">2020-10-21T14:48:00Z</dcterms:created>
  <dcterms:modified xsi:type="dcterms:W3CDTF">2021-10-15T13:36:00Z</dcterms:modified>
</cp:coreProperties>
</file>